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56" w:rsidRPr="00304C64" w:rsidRDefault="00883D56" w:rsidP="00883D56">
      <w:pPr>
        <w:jc w:val="center"/>
        <w:rPr>
          <w:rFonts w:ascii="TH SarabunPSK" w:hAnsi="TH SarabunPSK" w:cs="TH SarabunPSK"/>
          <w:sz w:val="32"/>
          <w:szCs w:val="32"/>
        </w:rPr>
      </w:pPr>
      <w:r w:rsidRPr="00304C64">
        <w:rPr>
          <w:rFonts w:ascii="TH SarabunPSK" w:hAnsi="TH SarabunPSK" w:cs="TH SarabunPSK"/>
          <w:sz w:val="32"/>
          <w:szCs w:val="32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98.9pt" o:ole="" fillcolor="window">
            <v:imagedata r:id="rId5" o:title=""/>
          </v:shape>
          <o:OLEObject Type="Embed" ProgID="Word.Picture.8" ShapeID="_x0000_i1025" DrawAspect="Content" ObjectID="_1575702207" r:id="rId6"/>
        </w:object>
      </w:r>
    </w:p>
    <w:p w:rsidR="00883D56" w:rsidRPr="00304C64" w:rsidRDefault="00883D56" w:rsidP="00883D56">
      <w:pPr>
        <w:jc w:val="center"/>
        <w:rPr>
          <w:rFonts w:ascii="TH SarabunPSK" w:hAnsi="TH SarabunPSK" w:cs="TH SarabunPSK"/>
          <w:sz w:val="32"/>
          <w:szCs w:val="32"/>
        </w:rPr>
      </w:pPr>
      <w:r w:rsidRPr="00304C64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ประกาศองค์การบริหารส่วนตำบลโนนแดง</w:t>
      </w:r>
    </w:p>
    <w:p w:rsidR="00883D56" w:rsidRPr="00304C64" w:rsidRDefault="00883D56" w:rsidP="00883D56">
      <w:pPr>
        <w:tabs>
          <w:tab w:val="left" w:pos="0"/>
        </w:tabs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04C64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304C64">
        <w:rPr>
          <w:rFonts w:ascii="TH SarabunPSK" w:hAnsi="TH SarabunPSK" w:cs="TH SarabunPSK"/>
          <w:sz w:val="32"/>
          <w:szCs w:val="32"/>
          <w:cs/>
        </w:rPr>
        <w:t>การตรวจงานจ้าง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โครงการซ่อมแซมถนน จำนวน ๗ โครงการ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3D56" w:rsidRPr="00304C64" w:rsidRDefault="00883D56" w:rsidP="00883D56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304C6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304C64">
        <w:rPr>
          <w:rFonts w:ascii="TH SarabunPSK" w:hAnsi="TH SarabunPSK" w:cs="TH SarabunPSK"/>
          <w:sz w:val="32"/>
          <w:szCs w:val="32"/>
        </w:rPr>
        <w:t xml:space="preserve">  …………………………………..</w:t>
      </w:r>
    </w:p>
    <w:p w:rsidR="00883D56" w:rsidRPr="00304C64" w:rsidRDefault="00883D56" w:rsidP="00883D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83D56" w:rsidRDefault="00883D56" w:rsidP="00883D56">
      <w:pPr>
        <w:ind w:firstLine="1418"/>
        <w:rPr>
          <w:rFonts w:ascii="TH SarabunPSK" w:hAnsi="TH SarabunPSK" w:cs="TH SarabunPSK" w:hint="cs"/>
          <w:sz w:val="32"/>
          <w:szCs w:val="32"/>
        </w:rPr>
      </w:pPr>
      <w:r w:rsidRPr="00304C64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ตามที่องค์การบริหารส่วนตำบลโนนแดง   ได้ดำเนินการจัดหาพัสดุ  โดยวิธี</w:t>
      </w:r>
      <w:r>
        <w:rPr>
          <w:rFonts w:ascii="TH SarabunPSK" w:hAnsi="TH SarabunPSK" w:cs="TH SarabunPSK"/>
          <w:sz w:val="32"/>
          <w:szCs w:val="32"/>
          <w:cs/>
        </w:rPr>
        <w:t>เฉพาะเจาะจง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4C6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โครงการซ่อมแซมถนน จำนวน ๗ โครงการ ดังนี้</w:t>
      </w:r>
    </w:p>
    <w:p w:rsidR="00883D56" w:rsidRDefault="00883D56" w:rsidP="00883D5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โครงการซ่อมแซมถนนดินบ้านดอนตะ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-บ้านนาดี หมู่ที่ ๕</w:t>
      </w:r>
    </w:p>
    <w:p w:rsidR="00883D56" w:rsidRDefault="00883D56" w:rsidP="00883D5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โครงการซ่อมแซมถนนหินคลุกบ้านดอนตะ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-บ้านดอนตัดเรือ หมู่ที่ ๕</w:t>
      </w:r>
    </w:p>
    <w:p w:rsidR="00883D56" w:rsidRDefault="00883D56" w:rsidP="00883D5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โครงการซ่อมแซมถนน บ้านระหันค่าย หมู่ที่ ๗</w:t>
      </w:r>
    </w:p>
    <w:p w:rsidR="00883D56" w:rsidRDefault="00883D56" w:rsidP="00883D5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โครงการซ่อมแซมถนนหินคลุกบ้านหนองบง-บ้านไทยสามัคคี หมู่ที่ ๘</w:t>
      </w:r>
    </w:p>
    <w:p w:rsidR="00883D56" w:rsidRDefault="00883D56" w:rsidP="00883D5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โครงการซ่อมแซมทางหลวงหมายเลข นม ๒๑๐๖ ช่วงบ้านหนองบง-บ้านตะเภาหนุน หมู่ที่ ๘</w:t>
      </w:r>
    </w:p>
    <w:p w:rsidR="00883D56" w:rsidRDefault="00883D56" w:rsidP="00883D5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โครงการซ่อมแซมถนนดินบ้านหนองบง-บ้านจาบ หมู่ที่ ๘</w:t>
      </w:r>
    </w:p>
    <w:p w:rsidR="00883D56" w:rsidRPr="00D153A0" w:rsidRDefault="00883D56" w:rsidP="00883D5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โครงการซ่อมแซมถนนดินลูกรังบ้านหนองมน-บ้านหนอง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๑๖</w:t>
      </w:r>
    </w:p>
    <w:p w:rsidR="00883D56" w:rsidRPr="00304C64" w:rsidRDefault="00883D56" w:rsidP="00883D56">
      <w:pPr>
        <w:tabs>
          <w:tab w:val="left" w:pos="184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304C64">
        <w:rPr>
          <w:rFonts w:ascii="TH SarabunPSK" w:hAnsi="TH SarabunPSK" w:cs="TH SarabunPSK"/>
          <w:sz w:val="32"/>
          <w:szCs w:val="32"/>
          <w:cs/>
        </w:rPr>
        <w:t xml:space="preserve">ค่าจ้างเป็นเงิน  </w:t>
      </w:r>
      <w:r w:rsidRPr="00E44F2C">
        <w:rPr>
          <w:rFonts w:ascii="TH SarabunPSK" w:hAnsi="TH SarabunPSK" w:cs="TH SarabunPSK"/>
          <w:sz w:val="32"/>
          <w:szCs w:val="32"/>
          <w:cs/>
        </w:rPr>
        <w:t>๑๗๓,๐๐๐ บาท(หนึ่งแสนเจ็ดหมื่นสามพันบาทถ้วน)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บัดนี้  </w:t>
      </w:r>
      <w:r w:rsidRPr="00E44F2C">
        <w:rPr>
          <w:rFonts w:ascii="TH SarabunPSK" w:hAnsi="TH SarabunPSK" w:cs="TH SarabunPSK"/>
          <w:sz w:val="32"/>
          <w:szCs w:val="32"/>
          <w:cs/>
        </w:rPr>
        <w:t>ห้างหุ้นส่วนจำกัด ลูกรังทอง ๙ ค้าวัสดุ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   ผู้รับจ้างได้ส่งมอบงานจ้างเรียบร้อยแล้ว  องค์การบริหารส่วนตำบลโนนแดง  จึงได้กำหนดตรวจการจ้างเหมา</w:t>
      </w:r>
      <w:r>
        <w:rPr>
          <w:rFonts w:ascii="TH SarabunPSK" w:hAnsi="TH SarabunPSK" w:cs="TH SarabunPSK"/>
          <w:sz w:val="32"/>
          <w:szCs w:val="32"/>
          <w:cs/>
        </w:rPr>
        <w:t>โครงการดังกล่าว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/>
          <w:sz w:val="32"/>
          <w:szCs w:val="32"/>
          <w:cs/>
        </w:rPr>
        <w:t>๒๕ ธันวาคม  ๒๕๖๐  เวลา  ๑๔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.๐๐  น.  </w:t>
      </w:r>
    </w:p>
    <w:p w:rsidR="00883D56" w:rsidRPr="00304C64" w:rsidRDefault="00883D56" w:rsidP="00883D56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883D56" w:rsidRPr="00304C64" w:rsidRDefault="00883D56" w:rsidP="00883D56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304C64">
        <w:rPr>
          <w:rFonts w:ascii="TH SarabunPSK" w:hAnsi="TH SarabunPSK" w:cs="TH SarabunPSK"/>
          <w:sz w:val="32"/>
          <w:szCs w:val="32"/>
          <w:cs/>
        </w:rPr>
        <w:t>จึงประกาศ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ให้ประชาชนและผู้สนใจทราบโดยทั่วกัน </w:t>
      </w:r>
    </w:p>
    <w:p w:rsidR="00883D56" w:rsidRPr="00304C64" w:rsidRDefault="00883D56" w:rsidP="00883D56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:rsidR="00883D56" w:rsidRPr="00304C64" w:rsidRDefault="00883D56" w:rsidP="00883D56">
      <w:pPr>
        <w:ind w:left="1440" w:right="-285" w:firstLine="720"/>
        <w:rPr>
          <w:rFonts w:ascii="TH SarabunPSK" w:hAnsi="TH SarabunPSK" w:cs="TH SarabunPSK"/>
          <w:sz w:val="32"/>
          <w:szCs w:val="32"/>
          <w:cs/>
        </w:rPr>
      </w:pPr>
      <w:r w:rsidRPr="00304C64">
        <w:rPr>
          <w:rFonts w:ascii="TH SarabunPSK" w:hAnsi="TH SarabunPSK" w:cs="TH SarabunPSK"/>
          <w:sz w:val="32"/>
          <w:szCs w:val="32"/>
          <w:cs/>
        </w:rPr>
        <w:t xml:space="preserve">ประกาศ   ณ   วันที่  </w:t>
      </w:r>
      <w:r>
        <w:rPr>
          <w:rFonts w:ascii="TH SarabunPSK" w:hAnsi="TH SarabunPSK" w:cs="TH SarabunPSK"/>
          <w:sz w:val="32"/>
          <w:szCs w:val="32"/>
          <w:cs/>
        </w:rPr>
        <w:t>๒๒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4C64">
        <w:rPr>
          <w:rFonts w:ascii="TH SarabunPSK" w:hAnsi="TH SarabunPSK" w:cs="TH SarabunPSK"/>
          <w:sz w:val="32"/>
          <w:szCs w:val="32"/>
        </w:rPr>
        <w:t xml:space="preserve"> 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 xml:space="preserve"> ธันวาคม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304C64">
        <w:rPr>
          <w:rFonts w:ascii="TH SarabunPSK" w:hAnsi="TH SarabunPSK" w:cs="TH SarabunPSK"/>
          <w:sz w:val="32"/>
          <w:szCs w:val="32"/>
        </w:rPr>
        <w:t>.</w:t>
      </w:r>
      <w:r w:rsidRPr="00304C64">
        <w:rPr>
          <w:rFonts w:ascii="TH SarabunPSK" w:hAnsi="TH SarabunPSK" w:cs="TH SarabunPSK"/>
          <w:sz w:val="32"/>
          <w:szCs w:val="32"/>
          <w:cs/>
        </w:rPr>
        <w:t>ศ</w:t>
      </w:r>
      <w:r w:rsidRPr="00304C64">
        <w:rPr>
          <w:rFonts w:ascii="TH SarabunPSK" w:hAnsi="TH SarabunPSK" w:cs="TH SarabunPSK"/>
          <w:sz w:val="32"/>
          <w:szCs w:val="32"/>
        </w:rPr>
        <w:t xml:space="preserve">.  </w:t>
      </w:r>
      <w:r w:rsidRPr="00304C64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883D56" w:rsidRPr="00304C64" w:rsidRDefault="000956EA" w:rsidP="00883D56">
      <w:pPr>
        <w:ind w:right="-285"/>
        <w:rPr>
          <w:rFonts w:ascii="TH SarabunPSK" w:hAnsi="TH SarabunPSK" w:cs="TH SarabunPSK"/>
          <w:sz w:val="32"/>
          <w:szCs w:val="32"/>
        </w:rPr>
      </w:pPr>
      <w:r w:rsidRPr="008816F7">
        <w:rPr>
          <w:noProof/>
        </w:rPr>
        <w:drawing>
          <wp:anchor distT="0" distB="0" distL="114300" distR="114300" simplePos="0" relativeHeight="251659264" behindDoc="1" locked="0" layoutInCell="1" allowOverlap="1" wp14:anchorId="07971750" wp14:editId="4A6605B2">
            <wp:simplePos x="0" y="0"/>
            <wp:positionH relativeFrom="column">
              <wp:posOffset>3458816</wp:posOffset>
            </wp:positionH>
            <wp:positionV relativeFrom="paragraph">
              <wp:posOffset>10878</wp:posOffset>
            </wp:positionV>
            <wp:extent cx="1248355" cy="551180"/>
            <wp:effectExtent l="0" t="0" r="9525" b="1270"/>
            <wp:wrapNone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04" cy="56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D56" w:rsidRPr="00304C64" w:rsidRDefault="00883D56" w:rsidP="00883D56">
      <w:pPr>
        <w:ind w:right="-285"/>
        <w:rPr>
          <w:rFonts w:ascii="TH SarabunPSK" w:hAnsi="TH SarabunPSK" w:cs="TH SarabunPSK" w:hint="cs"/>
          <w:sz w:val="32"/>
          <w:szCs w:val="32"/>
          <w:cs/>
        </w:rPr>
      </w:pPr>
      <w:r w:rsidRPr="00304C64">
        <w:rPr>
          <w:rFonts w:ascii="TH SarabunPSK" w:hAnsi="TH SarabunPSK" w:cs="TH SarabunPSK"/>
          <w:sz w:val="32"/>
          <w:szCs w:val="32"/>
        </w:rPr>
        <w:tab/>
      </w:r>
      <w:r w:rsidRPr="00304C64">
        <w:rPr>
          <w:rFonts w:ascii="TH SarabunPSK" w:hAnsi="TH SarabunPSK" w:cs="TH SarabunPSK"/>
          <w:sz w:val="32"/>
          <w:szCs w:val="32"/>
        </w:rPr>
        <w:tab/>
      </w:r>
      <w:r w:rsidRPr="00304C64">
        <w:rPr>
          <w:rFonts w:ascii="TH SarabunPSK" w:hAnsi="TH SarabunPSK" w:cs="TH SarabunPSK"/>
          <w:sz w:val="32"/>
          <w:szCs w:val="32"/>
        </w:rPr>
        <w:tab/>
      </w:r>
      <w:r w:rsidRPr="00304C64">
        <w:rPr>
          <w:rFonts w:ascii="TH SarabunPSK" w:hAnsi="TH SarabunPSK" w:cs="TH SarabunPSK"/>
          <w:sz w:val="32"/>
          <w:szCs w:val="32"/>
        </w:rPr>
        <w:tab/>
      </w:r>
      <w:r w:rsidRPr="00304C6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04C64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956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83D56" w:rsidRPr="00304C64" w:rsidRDefault="00883D56" w:rsidP="00883D56">
      <w:pPr>
        <w:rPr>
          <w:rFonts w:ascii="TH SarabunPSK" w:hAnsi="TH SarabunPSK" w:cs="TH SarabunPSK"/>
          <w:sz w:val="32"/>
          <w:szCs w:val="32"/>
        </w:rPr>
      </w:pPr>
      <w:r w:rsidRPr="00304C64">
        <w:rPr>
          <w:rFonts w:ascii="TH SarabunPSK" w:hAnsi="TH SarabunPSK" w:cs="TH SarabunPSK"/>
          <w:sz w:val="32"/>
          <w:szCs w:val="32"/>
        </w:rPr>
        <w:tab/>
      </w:r>
      <w:r w:rsidRPr="00304C64">
        <w:rPr>
          <w:rFonts w:ascii="TH SarabunPSK" w:hAnsi="TH SarabunPSK" w:cs="TH SarabunPSK"/>
          <w:sz w:val="32"/>
          <w:szCs w:val="32"/>
        </w:rPr>
        <w:tab/>
      </w:r>
      <w:r w:rsidRPr="00304C64">
        <w:rPr>
          <w:rFonts w:ascii="TH SarabunPSK" w:hAnsi="TH SarabunPSK" w:cs="TH SarabunPSK"/>
          <w:sz w:val="32"/>
          <w:szCs w:val="32"/>
        </w:rPr>
        <w:tab/>
      </w:r>
      <w:r w:rsidRPr="00304C64">
        <w:rPr>
          <w:rFonts w:ascii="TH SarabunPSK" w:hAnsi="TH SarabunPSK" w:cs="TH SarabunPSK"/>
          <w:sz w:val="32"/>
          <w:szCs w:val="32"/>
        </w:rPr>
        <w:tab/>
      </w:r>
      <w:r w:rsidRPr="00304C64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proofErr w:type="gramStart"/>
      <w:r w:rsidRPr="00304C64">
        <w:rPr>
          <w:rFonts w:ascii="TH SarabunPSK" w:hAnsi="TH SarabunPSK" w:cs="TH SarabunPSK"/>
          <w:sz w:val="32"/>
          <w:szCs w:val="32"/>
          <w:cs/>
        </w:rPr>
        <w:t xml:space="preserve">นายไพโรจน์  </w:t>
      </w:r>
      <w:proofErr w:type="spellStart"/>
      <w:r w:rsidRPr="00304C64">
        <w:rPr>
          <w:rFonts w:ascii="TH SarabunPSK" w:hAnsi="TH SarabunPSK" w:cs="TH SarabunPSK"/>
          <w:sz w:val="32"/>
          <w:szCs w:val="32"/>
          <w:cs/>
        </w:rPr>
        <w:t>พัฒน</w:t>
      </w:r>
      <w:proofErr w:type="spellEnd"/>
      <w:r w:rsidRPr="00304C64">
        <w:rPr>
          <w:rFonts w:ascii="TH SarabunPSK" w:hAnsi="TH SarabunPSK" w:cs="TH SarabunPSK"/>
          <w:sz w:val="32"/>
          <w:szCs w:val="32"/>
          <w:cs/>
        </w:rPr>
        <w:t>เดชา</w:t>
      </w:r>
      <w:proofErr w:type="spellStart"/>
      <w:r w:rsidRPr="00304C64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proofErr w:type="gramEnd"/>
      <w:r w:rsidRPr="00304C64">
        <w:rPr>
          <w:rFonts w:ascii="TH SarabunPSK" w:hAnsi="TH SarabunPSK" w:cs="TH SarabunPSK"/>
          <w:sz w:val="32"/>
          <w:szCs w:val="32"/>
        </w:rPr>
        <w:t>)</w:t>
      </w:r>
    </w:p>
    <w:p w:rsidR="00883D56" w:rsidRPr="00304C64" w:rsidRDefault="00883D56" w:rsidP="00883D56">
      <w:pPr>
        <w:ind w:right="-180"/>
        <w:rPr>
          <w:rFonts w:ascii="TH SarabunPSK" w:hAnsi="TH SarabunPSK" w:cs="TH SarabunPSK"/>
          <w:sz w:val="32"/>
          <w:szCs w:val="32"/>
        </w:rPr>
      </w:pPr>
      <w:r w:rsidRPr="00304C64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304C6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04C64">
        <w:rPr>
          <w:rFonts w:ascii="TH SarabunPSK" w:hAnsi="TH SarabunPSK" w:cs="TH SarabunPSK"/>
          <w:sz w:val="32"/>
          <w:szCs w:val="32"/>
          <w:cs/>
        </w:rPr>
        <w:t xml:space="preserve">          นายกองค์การบริหารส่วนตำบลโนนแดง</w:t>
      </w:r>
    </w:p>
    <w:p w:rsidR="00883D56" w:rsidRPr="00304C64" w:rsidRDefault="00883D56" w:rsidP="00883D56">
      <w:pPr>
        <w:rPr>
          <w:rFonts w:ascii="TH SarabunPSK" w:hAnsi="TH SarabunPSK" w:cs="TH SarabunPSK"/>
          <w:sz w:val="32"/>
          <w:szCs w:val="32"/>
        </w:rPr>
      </w:pPr>
    </w:p>
    <w:p w:rsidR="00883D56" w:rsidRPr="00304C64" w:rsidRDefault="00883D56" w:rsidP="00883D56">
      <w:pPr>
        <w:rPr>
          <w:rFonts w:ascii="TH SarabunPSK" w:hAnsi="TH SarabunPSK" w:cs="TH SarabunPSK"/>
          <w:sz w:val="32"/>
          <w:szCs w:val="32"/>
        </w:rPr>
      </w:pPr>
    </w:p>
    <w:p w:rsidR="00D542D3" w:rsidRPr="00883D56" w:rsidRDefault="00D542D3">
      <w:bookmarkStart w:id="0" w:name="_GoBack"/>
      <w:bookmarkEnd w:id="0"/>
    </w:p>
    <w:sectPr w:rsidR="00D542D3" w:rsidRPr="00883D56" w:rsidSect="00883D5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22AAC"/>
    <w:multiLevelType w:val="hybridMultilevel"/>
    <w:tmpl w:val="83249422"/>
    <w:lvl w:ilvl="0" w:tplc="4F8878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6"/>
    <w:rsid w:val="000956EA"/>
    <w:rsid w:val="00883D56"/>
    <w:rsid w:val="00D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31D4E-CBF6-4CC8-9698-FDD719DA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56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>www.easyosteam.com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2017-12-25T18:13:00Z</dcterms:created>
  <dcterms:modified xsi:type="dcterms:W3CDTF">2017-12-25T18:17:00Z</dcterms:modified>
</cp:coreProperties>
</file>