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2F" w:rsidRPr="00535589" w:rsidRDefault="00535589" w:rsidP="00220C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220C2F" w:rsidRPr="00535589">
        <w:rPr>
          <w:rFonts w:ascii="TH SarabunPSK" w:hAnsi="TH SarabunPSK" w:cs="TH SarabunPSK"/>
          <w:b/>
          <w:bCs/>
          <w:sz w:val="36"/>
          <w:szCs w:val="36"/>
          <w:cs/>
        </w:rPr>
        <w:t>จำนวนโครงการตามแผนการดำเนินงานประจำปี  พ.ศ. 2561</w:t>
      </w:r>
    </w:p>
    <w:p w:rsidR="00220C2F" w:rsidRPr="00535589" w:rsidRDefault="00220C2F" w:rsidP="00220C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5589">
        <w:rPr>
          <w:rFonts w:ascii="TH SarabunPSK" w:hAnsi="TH SarabunPSK" w:cs="TH SarabunPSK"/>
          <w:b/>
          <w:bCs/>
          <w:sz w:val="36"/>
          <w:szCs w:val="36"/>
          <w:cs/>
        </w:rPr>
        <w:t>และจำนวนโครงการที่</w:t>
      </w:r>
      <w:r w:rsidRPr="00535589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ดำเนินการ</w:t>
      </w:r>
      <w:r w:rsidRPr="00535589">
        <w:rPr>
          <w:rFonts w:ascii="TH SarabunPSK" w:hAnsi="TH SarabunPSK" w:cs="TH SarabunPSK"/>
          <w:b/>
          <w:bCs/>
          <w:sz w:val="36"/>
          <w:szCs w:val="36"/>
          <w:cs/>
        </w:rPr>
        <w:t>แล้วเสร็จ</w:t>
      </w:r>
      <w:r w:rsidRPr="0053558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55E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6287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E7D6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C6287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3558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55E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108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20C2F" w:rsidRDefault="00220C2F" w:rsidP="00220C2F">
      <w:pPr>
        <w:jc w:val="both"/>
        <w:rPr>
          <w:rFonts w:ascii="TH SarabunPSK" w:hAnsi="TH SarabunPSK" w:cs="TH SarabunPSK"/>
          <w:b/>
          <w:bCs/>
        </w:rPr>
      </w:pPr>
    </w:p>
    <w:p w:rsidR="00220C2F" w:rsidRDefault="00220C2F" w:rsidP="00220C2F">
      <w:pPr>
        <w:tabs>
          <w:tab w:val="left" w:pos="2105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160"/>
        <w:gridCol w:w="1965"/>
        <w:gridCol w:w="1194"/>
      </w:tblGrid>
      <w:tr w:rsidR="00220C2F" w:rsidRPr="00E304C4" w:rsidTr="009D222B">
        <w:tc>
          <w:tcPr>
            <w:tcW w:w="4428" w:type="dxa"/>
            <w:vMerge w:val="restart"/>
            <w:vAlign w:val="center"/>
          </w:tcPr>
          <w:p w:rsidR="00220C2F" w:rsidRPr="00E304C4" w:rsidRDefault="00220C2F" w:rsidP="009D22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E304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5319" w:type="dxa"/>
            <w:gridSpan w:val="3"/>
            <w:vAlign w:val="center"/>
          </w:tcPr>
          <w:p w:rsidR="00220C2F" w:rsidRPr="00E304C4" w:rsidRDefault="00220C2F" w:rsidP="009D22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304C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จำนวนโครงการ</w:t>
            </w:r>
            <w:r w:rsidRPr="00E304C4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</w:p>
        </w:tc>
      </w:tr>
      <w:tr w:rsidR="00220C2F" w:rsidRPr="00E304C4" w:rsidTr="009D222B">
        <w:tc>
          <w:tcPr>
            <w:tcW w:w="4428" w:type="dxa"/>
            <w:vMerge/>
            <w:vAlign w:val="center"/>
          </w:tcPr>
          <w:p w:rsidR="00220C2F" w:rsidRPr="00E304C4" w:rsidRDefault="00220C2F" w:rsidP="009D22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220C2F" w:rsidRPr="00E304C4" w:rsidRDefault="00220C2F" w:rsidP="009D22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304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จำนวนโครงการ</w:t>
            </w:r>
          </w:p>
          <w:p w:rsidR="00220C2F" w:rsidRPr="00E304C4" w:rsidRDefault="00220C2F" w:rsidP="00220C2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304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ตามแผนการดำเนินงานประจำปี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2561</w:t>
            </w:r>
          </w:p>
        </w:tc>
        <w:tc>
          <w:tcPr>
            <w:tcW w:w="1965" w:type="dxa"/>
            <w:vAlign w:val="center"/>
          </w:tcPr>
          <w:p w:rsidR="00220C2F" w:rsidRPr="00E304C4" w:rsidRDefault="00220C2F" w:rsidP="009D22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304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จำนวนโครงการ</w:t>
            </w:r>
          </w:p>
          <w:p w:rsidR="00220C2F" w:rsidRDefault="00220C2F" w:rsidP="009D22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304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ดำเนินการ</w:t>
            </w:r>
          </w:p>
          <w:p w:rsidR="00220C2F" w:rsidRPr="00E304C4" w:rsidRDefault="00220C2F" w:rsidP="009D22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แล้ว</w:t>
            </w:r>
            <w:r w:rsidRPr="00E304C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เสร็จ</w:t>
            </w:r>
            <w:r w:rsidR="00F35EE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220C2F" w:rsidRPr="00E304C4" w:rsidRDefault="00220C2F" w:rsidP="009D222B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  <w:p w:rsidR="00220C2F" w:rsidRPr="00E304C4" w:rsidRDefault="00220C2F" w:rsidP="009D22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E304C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คิดเป็น</w:t>
            </w:r>
          </w:p>
          <w:p w:rsidR="00220C2F" w:rsidRPr="00E304C4" w:rsidRDefault="00220C2F" w:rsidP="009D22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E304C4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ร้อยละ</w:t>
            </w:r>
          </w:p>
        </w:tc>
      </w:tr>
      <w:tr w:rsidR="00220C2F" w:rsidRPr="00E304C4" w:rsidTr="009D222B">
        <w:tc>
          <w:tcPr>
            <w:tcW w:w="4428" w:type="dxa"/>
            <w:vAlign w:val="center"/>
          </w:tcPr>
          <w:p w:rsidR="00220C2F" w:rsidRPr="00220C2F" w:rsidRDefault="00220C2F" w:rsidP="00220C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0C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.การพัฒนาด้านโครงสร้างพื้นฐาน</w:t>
            </w:r>
          </w:p>
          <w:p w:rsidR="00220C2F" w:rsidRPr="00220C2F" w:rsidRDefault="00220C2F" w:rsidP="00220C2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220C2F" w:rsidRPr="00535589" w:rsidRDefault="00220C2F" w:rsidP="006220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58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2208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65" w:type="dxa"/>
            <w:vAlign w:val="center"/>
          </w:tcPr>
          <w:p w:rsidR="00220C2F" w:rsidRPr="00535589" w:rsidRDefault="004F3A3F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194" w:type="dxa"/>
            <w:vAlign w:val="center"/>
          </w:tcPr>
          <w:p w:rsidR="00220C2F" w:rsidRPr="00535589" w:rsidRDefault="0062208C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91.67</w:t>
            </w:r>
          </w:p>
        </w:tc>
      </w:tr>
      <w:tr w:rsidR="00220C2F" w:rsidRPr="00E304C4" w:rsidTr="009D222B">
        <w:tc>
          <w:tcPr>
            <w:tcW w:w="4428" w:type="dxa"/>
            <w:vAlign w:val="center"/>
          </w:tcPr>
          <w:p w:rsidR="00220C2F" w:rsidRDefault="00220C2F" w:rsidP="00220C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0C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การพัฒนาด้านสาธารณสุข</w:t>
            </w:r>
          </w:p>
          <w:p w:rsidR="00220C2F" w:rsidRPr="00220C2F" w:rsidRDefault="00220C2F" w:rsidP="00220C2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220C2F" w:rsidRPr="00535589" w:rsidRDefault="00220C2F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5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65" w:type="dxa"/>
            <w:vAlign w:val="center"/>
          </w:tcPr>
          <w:p w:rsidR="00220C2F" w:rsidRPr="00535589" w:rsidRDefault="004F3A3F" w:rsidP="004F3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94" w:type="dxa"/>
            <w:vAlign w:val="center"/>
          </w:tcPr>
          <w:p w:rsidR="00220C2F" w:rsidRPr="00535589" w:rsidRDefault="004F3A3F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  <w:r w:rsidR="00220C2F" w:rsidRPr="0053558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20C2F" w:rsidRPr="00E304C4" w:rsidTr="009D222B">
        <w:tc>
          <w:tcPr>
            <w:tcW w:w="4428" w:type="dxa"/>
            <w:vAlign w:val="center"/>
          </w:tcPr>
          <w:p w:rsidR="00220C2F" w:rsidRDefault="00220C2F" w:rsidP="00220C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0C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การพัฒนาด้านการศึกษาศาสนา และวัฒนธ</w:t>
            </w:r>
            <w:r w:rsidRPr="00220C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รม/กีฬาและนั</w:t>
            </w:r>
            <w:r w:rsidRPr="00220C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ทนาการ</w:t>
            </w:r>
          </w:p>
          <w:p w:rsidR="00220C2F" w:rsidRPr="00220C2F" w:rsidRDefault="00220C2F" w:rsidP="00220C2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220C2F" w:rsidRPr="00535589" w:rsidRDefault="0062208C" w:rsidP="006220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965" w:type="dxa"/>
            <w:vAlign w:val="center"/>
          </w:tcPr>
          <w:p w:rsidR="00220C2F" w:rsidRPr="00535589" w:rsidRDefault="0062208C" w:rsidP="006220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194" w:type="dxa"/>
            <w:vAlign w:val="center"/>
          </w:tcPr>
          <w:p w:rsidR="00220C2F" w:rsidRPr="00535589" w:rsidRDefault="0062208C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84.21</w:t>
            </w:r>
          </w:p>
        </w:tc>
      </w:tr>
      <w:tr w:rsidR="00220C2F" w:rsidRPr="00E304C4" w:rsidTr="009D222B">
        <w:tc>
          <w:tcPr>
            <w:tcW w:w="4428" w:type="dxa"/>
            <w:vAlign w:val="center"/>
          </w:tcPr>
          <w:p w:rsidR="00220C2F" w:rsidRDefault="00220C2F" w:rsidP="00220C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0C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.การพัฒนาด้านสวัสดิการสังคม/ความมั่นคง ปลอดภัยในชีวิตและทรัพย์สิน</w:t>
            </w:r>
          </w:p>
          <w:p w:rsidR="00220C2F" w:rsidRPr="00220C2F" w:rsidRDefault="00220C2F" w:rsidP="00220C2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220C2F" w:rsidRPr="00535589" w:rsidRDefault="00220C2F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589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965" w:type="dxa"/>
            <w:vAlign w:val="center"/>
          </w:tcPr>
          <w:p w:rsidR="00220C2F" w:rsidRPr="00535589" w:rsidRDefault="00220C2F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58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94" w:type="dxa"/>
            <w:vAlign w:val="center"/>
          </w:tcPr>
          <w:p w:rsidR="00220C2F" w:rsidRPr="00535589" w:rsidRDefault="00220C2F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589">
              <w:rPr>
                <w:rFonts w:ascii="TH SarabunPSK" w:hAnsi="TH SarabunPSK" w:cs="TH SarabunPSK" w:hint="cs"/>
                <w:sz w:val="32"/>
                <w:szCs w:val="32"/>
                <w:cs/>
              </w:rPr>
              <w:t>57.14</w:t>
            </w:r>
          </w:p>
        </w:tc>
      </w:tr>
      <w:tr w:rsidR="00220C2F" w:rsidRPr="00E304C4" w:rsidTr="009D222B">
        <w:tc>
          <w:tcPr>
            <w:tcW w:w="4428" w:type="dxa"/>
            <w:vAlign w:val="center"/>
          </w:tcPr>
          <w:p w:rsidR="00220C2F" w:rsidRPr="00220C2F" w:rsidRDefault="00220C2F" w:rsidP="009D22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0C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การพัฒนาด้านเศรษฐกิจ</w:t>
            </w:r>
          </w:p>
          <w:p w:rsidR="00220C2F" w:rsidRDefault="00220C2F" w:rsidP="009D22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พาณิชยก</w:t>
            </w:r>
            <w:proofErr w:type="spellStart"/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อุตสาหกรรม และเกษตรกรรม</w:t>
            </w:r>
          </w:p>
          <w:p w:rsidR="00220C2F" w:rsidRPr="00220C2F" w:rsidRDefault="00220C2F" w:rsidP="009D22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220C2F" w:rsidRPr="00535589" w:rsidRDefault="00220C2F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58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65" w:type="dxa"/>
            <w:vAlign w:val="center"/>
          </w:tcPr>
          <w:p w:rsidR="00220C2F" w:rsidRPr="00535589" w:rsidRDefault="00220C2F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58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94" w:type="dxa"/>
            <w:vAlign w:val="center"/>
          </w:tcPr>
          <w:p w:rsidR="00220C2F" w:rsidRPr="00535589" w:rsidRDefault="00220C2F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58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220C2F" w:rsidRPr="00E304C4" w:rsidTr="009D222B">
        <w:tc>
          <w:tcPr>
            <w:tcW w:w="4428" w:type="dxa"/>
            <w:vAlign w:val="center"/>
          </w:tcPr>
          <w:p w:rsidR="00220C2F" w:rsidRDefault="00220C2F" w:rsidP="00220C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0C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.การบริหารราชการให้มีประสิทธิภาพคุณภาพ</w:t>
            </w:r>
          </w:p>
          <w:p w:rsidR="00220C2F" w:rsidRPr="00220C2F" w:rsidRDefault="00220C2F" w:rsidP="00220C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220C2F" w:rsidRPr="00535589" w:rsidRDefault="005D09EC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558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D6CB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20C2F" w:rsidRPr="00535589" w:rsidRDefault="00220C2F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  <w:vAlign w:val="center"/>
          </w:tcPr>
          <w:p w:rsidR="00220C2F" w:rsidRPr="00535589" w:rsidRDefault="00CD6CB5" w:rsidP="00CD6C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94" w:type="dxa"/>
            <w:vAlign w:val="center"/>
          </w:tcPr>
          <w:p w:rsidR="00220C2F" w:rsidRPr="00535589" w:rsidRDefault="00CD6CB5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27.27</w:t>
            </w:r>
          </w:p>
        </w:tc>
      </w:tr>
      <w:tr w:rsidR="00220C2F" w:rsidRPr="00E304C4" w:rsidTr="009D222B">
        <w:tc>
          <w:tcPr>
            <w:tcW w:w="4428" w:type="dxa"/>
            <w:vAlign w:val="center"/>
          </w:tcPr>
          <w:p w:rsidR="00220C2F" w:rsidRPr="00220C2F" w:rsidRDefault="00220C2F" w:rsidP="009D22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0C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220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การพัฒนาด้านทรัพยากรธรรมชาติและสิ่งแวดล้อม/ส่งเสริมการท่องเที่ยว</w:t>
            </w:r>
          </w:p>
          <w:p w:rsidR="00220C2F" w:rsidRPr="00220C2F" w:rsidRDefault="00220C2F" w:rsidP="009D22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220C2F" w:rsidRPr="00535589" w:rsidRDefault="005D09EC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558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65" w:type="dxa"/>
            <w:vAlign w:val="center"/>
          </w:tcPr>
          <w:p w:rsidR="00220C2F" w:rsidRPr="00535589" w:rsidRDefault="00CD6CB5" w:rsidP="00CD6C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4" w:type="dxa"/>
            <w:vAlign w:val="center"/>
          </w:tcPr>
          <w:p w:rsidR="00220C2F" w:rsidRPr="00535589" w:rsidRDefault="00CD6CB5" w:rsidP="00CD6C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CD6CB5" w:rsidRPr="00E304C4" w:rsidTr="009D222B">
        <w:tc>
          <w:tcPr>
            <w:tcW w:w="4428" w:type="dxa"/>
            <w:vAlign w:val="center"/>
          </w:tcPr>
          <w:p w:rsidR="00CD6CB5" w:rsidRPr="00220C2F" w:rsidRDefault="00CD6CB5" w:rsidP="009D222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ผ. 08  การจัดซื้อครุภัณฑ์คอมพิวเตอร์</w:t>
            </w:r>
          </w:p>
        </w:tc>
        <w:tc>
          <w:tcPr>
            <w:tcW w:w="2160" w:type="dxa"/>
            <w:vAlign w:val="center"/>
          </w:tcPr>
          <w:p w:rsidR="00CD6CB5" w:rsidRPr="00535589" w:rsidRDefault="00CD6CB5" w:rsidP="009D2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65" w:type="dxa"/>
            <w:vAlign w:val="center"/>
          </w:tcPr>
          <w:p w:rsidR="00CD6CB5" w:rsidRDefault="00CD6CB5" w:rsidP="00CD6C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vAlign w:val="center"/>
          </w:tcPr>
          <w:p w:rsidR="00CD6CB5" w:rsidRDefault="00CD6CB5" w:rsidP="00CD6C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0C2F" w:rsidRPr="00E304C4" w:rsidTr="009D222B">
        <w:tc>
          <w:tcPr>
            <w:tcW w:w="4428" w:type="dxa"/>
            <w:vAlign w:val="center"/>
          </w:tcPr>
          <w:p w:rsidR="00220C2F" w:rsidRDefault="00220C2F" w:rsidP="009D22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0C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:rsidR="00535589" w:rsidRPr="00220C2F" w:rsidRDefault="00535589" w:rsidP="009D22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vAlign w:val="center"/>
          </w:tcPr>
          <w:p w:rsidR="00220C2F" w:rsidRPr="00535589" w:rsidRDefault="00CD6CB5" w:rsidP="00CD6C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1965" w:type="dxa"/>
            <w:vAlign w:val="center"/>
          </w:tcPr>
          <w:p w:rsidR="00220C2F" w:rsidRPr="00535589" w:rsidRDefault="00CD6CB5" w:rsidP="00CD6C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194" w:type="dxa"/>
            <w:vAlign w:val="center"/>
          </w:tcPr>
          <w:p w:rsidR="00220C2F" w:rsidRPr="00535589" w:rsidRDefault="00CD6CB5" w:rsidP="00CD6C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52.94</w:t>
            </w:r>
          </w:p>
        </w:tc>
      </w:tr>
    </w:tbl>
    <w:p w:rsidR="00220C2F" w:rsidRDefault="00220C2F" w:rsidP="00220C2F">
      <w:pPr>
        <w:tabs>
          <w:tab w:val="left" w:pos="2105"/>
        </w:tabs>
        <w:jc w:val="both"/>
        <w:rPr>
          <w:rFonts w:ascii="TH SarabunPSK" w:hAnsi="TH SarabunPSK" w:cs="TH SarabunPSK"/>
        </w:rPr>
      </w:pPr>
    </w:p>
    <w:p w:rsidR="00220C2F" w:rsidRDefault="00220C2F" w:rsidP="00220C2F">
      <w:pPr>
        <w:jc w:val="both"/>
        <w:rPr>
          <w:rFonts w:ascii="TH SarabunPSK" w:hAnsi="TH SarabunPSK" w:cs="TH SarabunPSK"/>
          <w:b/>
          <w:bCs/>
        </w:rPr>
      </w:pPr>
    </w:p>
    <w:p w:rsidR="00220C2F" w:rsidRDefault="00220C2F" w:rsidP="008E707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sectPr w:rsidR="00220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7C"/>
    <w:rsid w:val="001E370D"/>
    <w:rsid w:val="00220C2F"/>
    <w:rsid w:val="004F3A3F"/>
    <w:rsid w:val="00535589"/>
    <w:rsid w:val="00555E1E"/>
    <w:rsid w:val="005D09EC"/>
    <w:rsid w:val="005E7D6E"/>
    <w:rsid w:val="0062208C"/>
    <w:rsid w:val="00806C44"/>
    <w:rsid w:val="00810895"/>
    <w:rsid w:val="008E707C"/>
    <w:rsid w:val="00AA7016"/>
    <w:rsid w:val="00AF6D4A"/>
    <w:rsid w:val="00B32732"/>
    <w:rsid w:val="00BB3565"/>
    <w:rsid w:val="00C62875"/>
    <w:rsid w:val="00C65774"/>
    <w:rsid w:val="00CD6CB5"/>
    <w:rsid w:val="00D66DE0"/>
    <w:rsid w:val="00F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2F26B-E3A3-4AF0-BF15-7E1A21F7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707C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8E707C"/>
  </w:style>
  <w:style w:type="paragraph" w:styleId="a5">
    <w:name w:val="Balloon Text"/>
    <w:basedOn w:val="a"/>
    <w:link w:val="a6"/>
    <w:uiPriority w:val="99"/>
    <w:semiHidden/>
    <w:unhideWhenUsed/>
    <w:rsid w:val="00B3273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3273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2</cp:revision>
  <cp:lastPrinted>2018-09-24T07:12:00Z</cp:lastPrinted>
  <dcterms:created xsi:type="dcterms:W3CDTF">2018-11-03T04:22:00Z</dcterms:created>
  <dcterms:modified xsi:type="dcterms:W3CDTF">2018-11-03T04:22:00Z</dcterms:modified>
</cp:coreProperties>
</file>