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304" w:type="dxa"/>
        <w:tblLook w:val="04A0" w:firstRow="1" w:lastRow="0" w:firstColumn="1" w:lastColumn="0" w:noHBand="0" w:noVBand="1"/>
      </w:tblPr>
      <w:tblGrid>
        <w:gridCol w:w="660"/>
        <w:gridCol w:w="5719"/>
        <w:gridCol w:w="1559"/>
        <w:gridCol w:w="2388"/>
        <w:gridCol w:w="4961"/>
        <w:gridCol w:w="277"/>
        <w:gridCol w:w="721"/>
        <w:gridCol w:w="721"/>
        <w:gridCol w:w="721"/>
        <w:gridCol w:w="721"/>
      </w:tblGrid>
      <w:tr w:rsidR="00371B77" w:rsidRPr="00371B77" w14:paraId="2EF2FB9F" w14:textId="77777777" w:rsidTr="00371B77">
        <w:trPr>
          <w:trHeight w:val="364"/>
        </w:trPr>
        <w:tc>
          <w:tcPr>
            <w:tcW w:w="15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491B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bookmarkStart w:id="0" w:name="RANGE!A1:E15"/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ประจำปีงบประมาณ </w:t>
            </w: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2567</w:t>
            </w:r>
            <w:bookmarkEnd w:id="0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69E7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754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44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DED0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C088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6081EB77" w14:textId="77777777" w:rsidTr="00371B77">
        <w:trPr>
          <w:trHeight w:val="364"/>
        </w:trPr>
        <w:tc>
          <w:tcPr>
            <w:tcW w:w="15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D0EA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หน่วยงาน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 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องค์การบริหารส่วนตำบลโนนแดง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65CA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ECD9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FB0D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00B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EC10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25294B3C" w14:textId="77777777" w:rsidTr="00371B77">
        <w:trPr>
          <w:trHeight w:val="364"/>
        </w:trPr>
        <w:tc>
          <w:tcPr>
            <w:tcW w:w="15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345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อำเภอ โนนแดง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  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จังหวัด นครราชสีมา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159D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F224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1B3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88B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7A6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2ED9CB0C" w14:textId="77777777" w:rsidTr="00371B77">
        <w:trPr>
          <w:trHeight w:val="3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0EC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A77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3B5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1F7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0908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2CB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DF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68DA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82A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4C58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10B0218D" w14:textId="77777777" w:rsidTr="00371B77">
        <w:trPr>
          <w:trHeight w:val="3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6798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ลำดับที่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2310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ชื่อรายการ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E592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 (บาท)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D3D3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รหัสงบประมาณ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31ED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ประเภทเงินอุดหนุน</w:t>
            </w: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 (</w:t>
            </w:r>
            <w:r w:rsidRPr="00371B7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งบประจำปี/งบเหลือจ่าย/งบกลาง)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16A2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0DE8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AF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B56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FA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71858519" w14:textId="77777777" w:rsidTr="00371B77">
        <w:trPr>
          <w:trHeight w:val="36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336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1</w:t>
            </w:r>
          </w:p>
          <w:p w14:paraId="767CE51C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 </w:t>
            </w:r>
          </w:p>
          <w:p w14:paraId="306E652C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 </w:t>
            </w:r>
          </w:p>
          <w:p w14:paraId="162C2885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 </w:t>
            </w:r>
          </w:p>
          <w:p w14:paraId="5003CFD3" w14:textId="371B407F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E29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ปรับปรุงผิวจราจรแบบแอสฟัลท์ติกคอนกรีต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รหัสทางหลวง </w:t>
            </w:r>
          </w:p>
          <w:p w14:paraId="5C993FC0" w14:textId="52DA8879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นม.ถ.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>185-08</w:t>
            </w:r>
            <w:r w:rsidRPr="00371B77">
              <w:rPr>
                <w:rFonts w:ascii="TH Sarabun New" w:eastAsia="Times New Roman" w:hAnsi="TH Sarabun New" w:cs="TH Sarabun New" w:hint="cs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หมู่ที่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14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บ้านหนองตาโล ตำบลโนนแดง กว้าง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5.00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เมตร ยาว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2,180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เมตรหนา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0.05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เมตร หรือมีพื้นที่ไม่น้อยกว่า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10,900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ตารางเมตร พร้อมตีเส้นจราจร</w:t>
            </w:r>
            <w:r w:rsidR="00DC11D9">
              <w:rPr>
                <w:rFonts w:ascii="TH Sarabun New" w:eastAsia="Times New Roman" w:hAnsi="TH Sarabun New" w:cs="TH Sarabun New" w:hint="cs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539.25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ตารางเมตร องค์การบริหารส่วนตำบล</w:t>
            </w:r>
            <w:r w:rsidR="00E309A3">
              <w:rPr>
                <w:rFonts w:ascii="TH Sarabun New" w:eastAsia="Times New Roman" w:hAnsi="TH Sarabun New" w:cs="TH Sarabun New" w:hint="cs"/>
                <w:color w:val="000000"/>
                <w:kern w:val="0"/>
                <w:sz w:val="30"/>
                <w:szCs w:val="30"/>
                <w:cs/>
                <w14:ligatures w14:val="none"/>
              </w:rPr>
              <w:t>โ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>นนแดง อำเภอโนนแดง จังหวัดนครราชสีมา</w:t>
            </w:r>
          </w:p>
          <w:p w14:paraId="3D48B4EF" w14:textId="7E2F8429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E50" w14:textId="2A58380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  4,912,000.00 </w:t>
            </w:r>
          </w:p>
          <w:p w14:paraId="15DE2E23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079CBDD9" w14:textId="77777777" w:rsidR="00371B77" w:rsidRPr="00371B77" w:rsidRDefault="00371B77" w:rsidP="00371B77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232BEC19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29520227" w14:textId="670D52BF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7B6E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>15008370001004205302</w:t>
            </w:r>
          </w:p>
          <w:p w14:paraId="0FCFF405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37D11B1D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6C0A0352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4A295707" w14:textId="572E4E2F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DE82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งบประจำปี </w:t>
            </w: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>2567</w:t>
            </w:r>
          </w:p>
          <w:p w14:paraId="2916DCCC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6D214118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2FCB1E65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  <w:p w14:paraId="2EFC7E9C" w14:textId="1E59D918" w:rsidR="00371B77" w:rsidRPr="00371B77" w:rsidRDefault="00371B77" w:rsidP="00371B77">
            <w:pPr>
              <w:spacing w:after="0" w:line="240" w:lineRule="auto"/>
              <w:ind w:right="4239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030F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2ED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BB0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D0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093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75173FC2" w14:textId="77777777" w:rsidTr="00371B77">
        <w:trPr>
          <w:trHeight w:val="36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0A4B" w14:textId="77544D0A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7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C9C" w14:textId="09069628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3CF" w14:textId="20936943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EEB1" w14:textId="40ACC529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FBFA" w14:textId="43A87344" w:rsidR="00371B77" w:rsidRPr="00371B77" w:rsidRDefault="00371B77" w:rsidP="00371B77">
            <w:pPr>
              <w:spacing w:after="0" w:line="240" w:lineRule="auto"/>
              <w:ind w:right="4239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370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5EC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C0B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776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01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2DEAEDED" w14:textId="77777777" w:rsidTr="00371B77">
        <w:trPr>
          <w:trHeight w:val="36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F8AE" w14:textId="6A77E4D8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7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E0C9" w14:textId="03A7FFAE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3FD" w14:textId="5747E04A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A01" w14:textId="142FCB5B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DAB8" w14:textId="4ECCD262" w:rsidR="00371B77" w:rsidRPr="00371B77" w:rsidRDefault="00371B77" w:rsidP="00371B77">
            <w:pPr>
              <w:spacing w:after="0" w:line="240" w:lineRule="auto"/>
              <w:ind w:right="4239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7AB8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AF5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CBC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BB1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7374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523D6DC1" w14:textId="77777777" w:rsidTr="00371B77">
        <w:trPr>
          <w:trHeight w:val="36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6D33" w14:textId="73AA5E83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7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F7AB" w14:textId="38BBE8F4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986" w14:textId="439183F6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401" w14:textId="342DFECD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7A9D" w14:textId="0AF2064F" w:rsidR="00371B77" w:rsidRPr="00371B77" w:rsidRDefault="00371B77" w:rsidP="00371B77">
            <w:pPr>
              <w:spacing w:after="0" w:line="240" w:lineRule="auto"/>
              <w:ind w:right="4239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A11D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CBB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6BC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9CA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7F0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7FF46773" w14:textId="77777777" w:rsidTr="00371B77">
        <w:trPr>
          <w:trHeight w:val="364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2E3" w14:textId="4EF2DD75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5E9" w14:textId="6C75055F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55D" w14:textId="5DAABFB0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0C61" w14:textId="090335EE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A7FF" w14:textId="654DF88A" w:rsidR="00371B77" w:rsidRPr="00371B77" w:rsidRDefault="00371B77" w:rsidP="00371B77">
            <w:pPr>
              <w:spacing w:after="0" w:line="240" w:lineRule="auto"/>
              <w:ind w:right="4239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BC5" w14:textId="77777777" w:rsidR="00371B77" w:rsidRPr="00371B77" w:rsidRDefault="00371B77" w:rsidP="00371B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CC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C4A0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F8A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4A90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43CAB7F0" w14:textId="77777777" w:rsidTr="00371B77">
        <w:trPr>
          <w:trHeight w:val="3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B19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EA91" w14:textId="358A46E1" w:rsidR="00371B77" w:rsidRPr="00371B77" w:rsidRDefault="00371B77" w:rsidP="0037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371B77">
              <w:rPr>
                <w:rFonts w:ascii="Calibri" w:eastAsia="Times New Roman" w:hAnsi="Calibri" w:cs="Calibri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796B8F" wp14:editId="53457C2D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73025</wp:posOffset>
                      </wp:positionV>
                      <wp:extent cx="3046095" cy="186309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6095" cy="18630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980F078" w14:textId="77777777" w:rsidR="00371B77" w:rsidRDefault="00371B77" w:rsidP="00371B77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71B7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ผู้รับรองข้อมูล   </w:t>
                                  </w:r>
                                </w:p>
                                <w:p w14:paraId="5FAEDD56" w14:textId="17D74BBB" w:rsidR="00371B77" w:rsidRPr="00371B77" w:rsidRDefault="00371B77" w:rsidP="00371B77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71B7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526E07E1" w14:textId="7AC9CD25" w:rsidR="00371B77" w:rsidRPr="00371B77" w:rsidRDefault="00371B77" w:rsidP="00371B77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71B7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ลงชื่อ </w:t>
                                  </w:r>
                                  <w:r w:rsidR="0094474A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ศิริวรรณ  ตู้จำนงค์</w:t>
                                  </w:r>
                                  <w:r w:rsidRPr="00371B7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14:paraId="289A6846" w14:textId="77777777" w:rsidR="00371B77" w:rsidRPr="00371B77" w:rsidRDefault="00371B77" w:rsidP="00371B77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71B7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(นางสาวศิริวรรณ  ตู้จำนงค์)         ตำแหน่ง  ผู้อำนวยการกองคลัง  รักษาราชการแทน</w:t>
                                  </w:r>
                                </w:p>
                                <w:p w14:paraId="11F9C1BE" w14:textId="7EA02201" w:rsidR="00371B77" w:rsidRPr="00371B77" w:rsidRDefault="00371B77" w:rsidP="00371B77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71B7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71B7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ปลัดองค์การบริหารส่วนตำบลโนนแดง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96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6.3pt;margin-top:5.75pt;width:239.85pt;height:1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" filled="f" stroked="f">
                      <v:textbox>
                        <w:txbxContent>
                          <w:p w14:paraId="3980F078" w14:textId="77777777" w:rsidR="00371B77" w:rsidRDefault="00371B77" w:rsidP="00371B7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1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ผู้รับรองข้อมูล   </w:t>
                            </w:r>
                          </w:p>
                          <w:p w14:paraId="5FAEDD56" w14:textId="17D74BBB" w:rsidR="00371B77" w:rsidRPr="00371B77" w:rsidRDefault="00371B77" w:rsidP="00371B7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1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26E07E1" w14:textId="7AC9CD25" w:rsidR="00371B77" w:rsidRPr="00371B77" w:rsidRDefault="00371B77" w:rsidP="00371B7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71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ลงชื่อ </w:t>
                            </w:r>
                            <w:r w:rsidR="009447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ศิริวรรณ  ตู้จำนงค์</w:t>
                            </w:r>
                            <w:r w:rsidRPr="00371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89A6846" w14:textId="77777777" w:rsidR="00371B77" w:rsidRPr="00371B77" w:rsidRDefault="00371B77" w:rsidP="00371B7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1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(นางสาวศิริวรรณ  ตู้จำนงค์)         ตำแหน่ง  ผู้อำนวยการกองคลัง  รักษาราชการแทน</w:t>
                            </w:r>
                          </w:p>
                          <w:p w14:paraId="11F9C1BE" w14:textId="7EA02201" w:rsidR="00371B77" w:rsidRPr="00371B77" w:rsidRDefault="00371B77" w:rsidP="00371B7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71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71B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ปลัดองค์การบริหารส่วนตำบลโนนแดง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1"/>
            </w:tblGrid>
            <w:tr w:rsidR="00371B77" w:rsidRPr="00371B77" w14:paraId="1F157D30" w14:textId="77777777" w:rsidTr="00371B77">
              <w:trPr>
                <w:trHeight w:val="364"/>
                <w:tblCellSpacing w:w="0" w:type="dxa"/>
              </w:trPr>
              <w:tc>
                <w:tcPr>
                  <w:tcW w:w="5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E934C" w14:textId="77777777" w:rsidR="00371B77" w:rsidRPr="00371B77" w:rsidRDefault="00371B77" w:rsidP="00371B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16706538" w14:textId="77777777" w:rsidR="00371B77" w:rsidRPr="00371B77" w:rsidRDefault="00371B77" w:rsidP="0037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37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1F9A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003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B47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68A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342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DAAF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FB6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2A5E479A" w14:textId="77777777" w:rsidTr="00371B77">
        <w:trPr>
          <w:trHeight w:val="3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3E77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31A0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8B29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B0A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EBA1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2D6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8F9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4FE7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036C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0A0C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70DD16D9" w14:textId="77777777" w:rsidTr="00371B77">
        <w:trPr>
          <w:trHeight w:val="3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F3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94C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B0D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EA41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2DD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D43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469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490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39E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35B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218B1812" w14:textId="77777777" w:rsidTr="00371B77">
        <w:trPr>
          <w:trHeight w:val="3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8894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871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8FCC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4B9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C351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8E1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1A07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AE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22F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F5FF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00B6C061" w14:textId="77777777" w:rsidTr="00371B77">
        <w:trPr>
          <w:trHeight w:val="25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BAF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DEA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ED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1B8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65D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E10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28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E318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FD31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02CF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402FA06E" w14:textId="77777777" w:rsidTr="00371B77">
        <w:trPr>
          <w:trHeight w:val="6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268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4053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8EC9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9EAB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E44D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6A89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00A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F73D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CBCF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63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1B77" w:rsidRPr="00371B77" w14:paraId="13296B2B" w14:textId="77777777" w:rsidTr="00371B77">
        <w:trPr>
          <w:trHeight w:val="3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B7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2A5" w14:textId="77777777" w:rsid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 w:rsidRPr="00371B77"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  <w:t xml:space="preserve">                                                                       </w:t>
            </w:r>
          </w:p>
          <w:p w14:paraId="3ED08151" w14:textId="3B98CC84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3AB" w14:textId="77777777" w:rsidR="00371B77" w:rsidRPr="00371B77" w:rsidRDefault="00371B77" w:rsidP="00371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3FC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B9E2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0D15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3BE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F644" w14:textId="77777777" w:rsidR="00371B77" w:rsidRPr="00371B77" w:rsidRDefault="00371B77" w:rsidP="00371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D675EF" w14:textId="77777777" w:rsidR="0077060E" w:rsidRDefault="0077060E"/>
    <w:sectPr w:rsidR="0077060E" w:rsidSect="00371B77">
      <w:pgSz w:w="15840" w:h="12240" w:orient="landscape"/>
      <w:pgMar w:top="1440" w:right="340" w:bottom="14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E"/>
    <w:rsid w:val="00371B77"/>
    <w:rsid w:val="0045728A"/>
    <w:rsid w:val="0077060E"/>
    <w:rsid w:val="0094474A"/>
    <w:rsid w:val="00DC11D9"/>
    <w:rsid w:val="00E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B36E"/>
  <w15:chartTrackingRefBased/>
  <w15:docId w15:val="{2F5161B6-592F-4F20-8F30-CD644CD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2024-08-16T08:00:00Z</cp:lastPrinted>
  <dcterms:created xsi:type="dcterms:W3CDTF">2024-08-16T08:12:00Z</dcterms:created>
  <dcterms:modified xsi:type="dcterms:W3CDTF">2024-08-16T08:12:00Z</dcterms:modified>
</cp:coreProperties>
</file>